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F93" w:rsidRPr="00162F93" w:rsidRDefault="00162F93" w:rsidP="00162F93">
      <w:pPr>
        <w:keepNext/>
        <w:keepLines/>
        <w:spacing w:after="0"/>
        <w:ind w:right="33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32"/>
          <w:lang w:eastAsia="ru-RU"/>
        </w:rPr>
        <w:t xml:space="preserve">Подсчёт баллов за все конкурсы </w:t>
      </w:r>
    </w:p>
    <w:p w:rsidR="00162F93" w:rsidRPr="00162F93" w:rsidRDefault="00162F93" w:rsidP="00162F93">
      <w:pPr>
        <w:spacing w:after="46"/>
        <w:ind w:left="58"/>
        <w:jc w:val="center"/>
        <w:rPr>
          <w:rFonts w:ascii="Calibri" w:eastAsia="Calibri" w:hAnsi="Calibri" w:cs="Calibri"/>
          <w:b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4" w:line="330" w:lineRule="auto"/>
        <w:ind w:left="-4" w:hanging="10"/>
        <w:rPr>
          <w:rFonts w:ascii="Calibri" w:eastAsia="Calibri" w:hAnsi="Calibri" w:cs="Calibri"/>
          <w:b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Listening. Максимальное количество баллов – 10. Задания проверяются по ключам.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Каждый правильный ответ  оценивается в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 балл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За неверный ответ или отсутствие ответа выставляется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0 баллов. </w:t>
      </w:r>
    </w:p>
    <w:p w:rsidR="00162F93" w:rsidRPr="00162F93" w:rsidRDefault="00162F93" w:rsidP="00162F93">
      <w:pPr>
        <w:spacing w:after="57"/>
        <w:ind w:left="1"/>
        <w:rPr>
          <w:rFonts w:ascii="Calibri" w:eastAsia="Calibri" w:hAnsi="Calibri" w:cs="Calibri"/>
          <w:b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4" w:line="330" w:lineRule="auto"/>
        <w:ind w:left="-4" w:hanging="10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Reading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Максимальное количество баллов –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15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проверяются по ключам. Каждый правильный ответ  оценивается в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1 балл.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неверный ответ или отсутствие ответа выставляется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0 баллов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162F93" w:rsidRPr="00162F93" w:rsidRDefault="00162F93" w:rsidP="00162F93">
      <w:pPr>
        <w:spacing w:after="38"/>
        <w:ind w:left="1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0" w:line="333" w:lineRule="auto"/>
        <w:ind w:left="1" w:right="17"/>
        <w:jc w:val="both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Use of English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Максимальное количество баллов –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20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Задания 1–20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проверяются по ключам. Каждый правильный  ответ оценивается в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 балл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неверный ответ или отсутствие ответа выставляется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0 баллов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Орфография  учитывается. Если допущена орфографическая ошибка в ответе,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начисляется полбалла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 </w:t>
      </w:r>
    </w:p>
    <w:p w:rsidR="00162F93" w:rsidRPr="00162F93" w:rsidRDefault="00162F93" w:rsidP="00162F93">
      <w:pPr>
        <w:spacing w:after="54"/>
        <w:ind w:left="1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4"/>
        <w:ind w:left="-4" w:hanging="10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Writing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Максимальное количество баллов – </w:t>
      </w: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15. </w:t>
      </w: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Задание оценивается по Критериям оценивания. </w:t>
      </w:r>
    </w:p>
    <w:p w:rsidR="00162F93" w:rsidRPr="00162F93" w:rsidRDefault="00162F93" w:rsidP="00162F93">
      <w:pPr>
        <w:spacing w:after="64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4"/>
        <w:ind w:left="-4" w:hanging="10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подведении итогов баллы за все конкурсы суммируются. </w:t>
      </w:r>
    </w:p>
    <w:p w:rsidR="00162F93" w:rsidRPr="00162F93" w:rsidRDefault="00162F93" w:rsidP="00162F93">
      <w:pPr>
        <w:spacing w:after="74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62F93" w:rsidRPr="00162F93" w:rsidRDefault="00162F93" w:rsidP="00162F93">
      <w:pPr>
        <w:spacing w:after="0"/>
        <w:ind w:left="-5" w:hanging="10"/>
        <w:rPr>
          <w:rFonts w:ascii="Calibri" w:eastAsia="Calibri" w:hAnsi="Calibri" w:cs="Calibri"/>
          <w:color w:val="000000"/>
          <w:lang w:eastAsia="ru-RU"/>
        </w:rPr>
      </w:pPr>
      <w:r w:rsidRPr="00162F9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Максимальное количество баллов за все конкурсы – 60. </w:t>
      </w:r>
    </w:p>
    <w:p w:rsidR="003F3F33" w:rsidRDefault="003F3F33"/>
    <w:p w:rsidR="00162F93" w:rsidRDefault="00162F93"/>
    <w:p w:rsidR="00162F93" w:rsidRDefault="00162F93"/>
    <w:p w:rsidR="00162F93" w:rsidRDefault="00162F93"/>
    <w:p w:rsidR="00162F93" w:rsidRDefault="00162F93"/>
    <w:p w:rsidR="00162F93" w:rsidRDefault="00162F93"/>
    <w:p w:rsidR="00D230A2" w:rsidRDefault="00D230A2"/>
    <w:p w:rsidR="00ED45DB" w:rsidRDefault="00ED45DB">
      <w:r w:rsidRPr="00ED45DB">
        <w:lastRenderedPageBreak/>
        <w:drawing>
          <wp:inline distT="0" distB="0" distL="0" distR="0" wp14:anchorId="582AA800" wp14:editId="2AE98AA6">
            <wp:extent cx="8562975" cy="5846261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89292" cy="5864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5DB" w:rsidRDefault="00ED45DB"/>
    <w:p w:rsidR="00ED45DB" w:rsidRDefault="00ED45DB">
      <w:r w:rsidRPr="00ED45DB">
        <w:drawing>
          <wp:inline distT="0" distB="0" distL="0" distR="0" wp14:anchorId="173378C7" wp14:editId="39AB7276">
            <wp:extent cx="8672588" cy="5734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6680" cy="574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5DB" w:rsidRDefault="00ED45DB"/>
    <w:p w:rsidR="00D230A2" w:rsidRDefault="00ED45DB">
      <w:r w:rsidRPr="00ED45DB">
        <w:drawing>
          <wp:inline distT="0" distB="0" distL="0" distR="0" wp14:anchorId="4721FEEE" wp14:editId="237B3E2A">
            <wp:extent cx="8610600" cy="5740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10600" cy="574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30A2" w:rsidSect="00162F93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67D" w:rsidRDefault="0029267D" w:rsidP="00162F93">
      <w:pPr>
        <w:spacing w:after="0" w:line="240" w:lineRule="auto"/>
      </w:pPr>
      <w:r>
        <w:separator/>
      </w:r>
    </w:p>
  </w:endnote>
  <w:endnote w:type="continuationSeparator" w:id="0">
    <w:p w:rsidR="0029267D" w:rsidRDefault="0029267D" w:rsidP="0016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67D" w:rsidRDefault="0029267D" w:rsidP="00162F93">
      <w:pPr>
        <w:spacing w:after="0" w:line="240" w:lineRule="auto"/>
      </w:pPr>
      <w:r>
        <w:separator/>
      </w:r>
    </w:p>
  </w:footnote>
  <w:footnote w:type="continuationSeparator" w:id="0">
    <w:p w:rsidR="0029267D" w:rsidRDefault="0029267D" w:rsidP="00162F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F70"/>
    <w:rsid w:val="00162F93"/>
    <w:rsid w:val="0029267D"/>
    <w:rsid w:val="00373075"/>
    <w:rsid w:val="003F3F33"/>
    <w:rsid w:val="005104B0"/>
    <w:rsid w:val="00530F76"/>
    <w:rsid w:val="006826A2"/>
    <w:rsid w:val="009C0F70"/>
    <w:rsid w:val="00D230A2"/>
    <w:rsid w:val="00E46701"/>
    <w:rsid w:val="00E94923"/>
    <w:rsid w:val="00ED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2112"/>
  <w15:chartTrackingRefBased/>
  <w15:docId w15:val="{CE3B1B35-9D5C-4FCB-90AF-B6B03E150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64C26-3BFC-433A-9BE6-1525CF2A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2021-09-19T18:50:00Z</dcterms:created>
  <dcterms:modified xsi:type="dcterms:W3CDTF">2022-09-19T21:10:00Z</dcterms:modified>
</cp:coreProperties>
</file>